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4D31" w:rsidRPr="00780E0B" w:rsidRDefault="00F34D31" w:rsidP="003A2D3D">
      <w:pPr>
        <w:pStyle w:val="a3"/>
        <w:rPr>
          <w:lang w:bidi="en-US"/>
        </w:rPr>
      </w:pPr>
      <w:r w:rsidRPr="00780E0B">
        <w:rPr>
          <w:lang w:bidi="en-US"/>
        </w:rPr>
        <w:t>ГОСУДАРСТВЕННОЕ БЮДЖЕТНОЕ ПРОФЕССИОНАЛЬНОЕ</w:t>
      </w:r>
    </w:p>
    <w:p w:rsidR="00F34D31" w:rsidRPr="00780E0B" w:rsidRDefault="00F34D31" w:rsidP="00F34D31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bidi="en-US"/>
        </w:rPr>
      </w:pPr>
      <w:r w:rsidRPr="00780E0B">
        <w:rPr>
          <w:rFonts w:ascii="Times New Roman" w:eastAsia="Calibri" w:hAnsi="Times New Roman" w:cs="Times New Roman"/>
          <w:bCs/>
          <w:sz w:val="24"/>
          <w:szCs w:val="24"/>
          <w:lang w:bidi="en-US"/>
        </w:rPr>
        <w:t>ОБРАЗОВАТЕЛЬНОЕ УЧРЕЖДЕНИЕ ИРКУТСКОЙ ОБЛАСТИ</w:t>
      </w:r>
    </w:p>
    <w:p w:rsidR="00F34D31" w:rsidRPr="00780E0B" w:rsidRDefault="00F34D31" w:rsidP="00F34D31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bidi="en-US"/>
        </w:rPr>
      </w:pPr>
      <w:r w:rsidRPr="00780E0B">
        <w:rPr>
          <w:rFonts w:ascii="Times New Roman" w:eastAsia="Calibri" w:hAnsi="Times New Roman" w:cs="Times New Roman"/>
          <w:bCs/>
          <w:sz w:val="24"/>
          <w:szCs w:val="24"/>
          <w:lang w:bidi="en-US"/>
        </w:rPr>
        <w:t>«ЗИМИНСКИЙ ЖЕЛЕЗНОДОРОЖНЫЙ ТЕХНИКУМ»</w:t>
      </w:r>
    </w:p>
    <w:p w:rsidR="00F34D31" w:rsidRPr="00780E0B" w:rsidRDefault="00F34D31" w:rsidP="00F34D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34D31" w:rsidRPr="00780E0B" w:rsidRDefault="00F34D31" w:rsidP="00F34D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34D31" w:rsidRPr="00780E0B" w:rsidRDefault="00F34D31" w:rsidP="00F34D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34D31" w:rsidRPr="00780E0B" w:rsidRDefault="00F34D31" w:rsidP="00F34D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34D31" w:rsidRPr="00780E0B" w:rsidRDefault="00F34D31" w:rsidP="00F34D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34D31" w:rsidRPr="00780E0B" w:rsidRDefault="00F34D31" w:rsidP="00F34D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34D31" w:rsidRPr="00780E0B" w:rsidRDefault="00F34D31" w:rsidP="00F34D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34D31" w:rsidRPr="00780E0B" w:rsidRDefault="00F34D31" w:rsidP="00F34D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34D31" w:rsidRPr="00780E0B" w:rsidRDefault="00F34D31" w:rsidP="00F34D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34D31" w:rsidRPr="00780E0B" w:rsidRDefault="00F34D31" w:rsidP="00F34D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DC336E" w:rsidRDefault="00F34D31" w:rsidP="00DC336E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36E">
        <w:rPr>
          <w:rFonts w:ascii="Times New Roman" w:eastAsia="Times New Roman" w:hAnsi="Times New Roman" w:cs="Times New Roman"/>
          <w:b/>
          <w:bCs/>
          <w:sz w:val="24"/>
          <w:szCs w:val="24"/>
        </w:rPr>
        <w:t>МЕТОДИЧЕСКИЕ РЕКОМЕНДАЦИИ ПО ВЫПОЛНЕНИЮ</w:t>
      </w:r>
      <w:r w:rsidR="00780E0B" w:rsidRPr="00DC336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DC336E">
        <w:rPr>
          <w:rFonts w:ascii="Times New Roman" w:eastAsia="Times New Roman" w:hAnsi="Times New Roman" w:cs="Times New Roman"/>
          <w:b/>
          <w:bCs/>
          <w:sz w:val="24"/>
          <w:szCs w:val="24"/>
        </w:rPr>
        <w:t>САМОСТОЯТЕЛЬНОЙ РАБОТЫ</w:t>
      </w:r>
      <w:r w:rsidR="0057793A" w:rsidRPr="00DC336E">
        <w:rPr>
          <w:rFonts w:ascii="Times New Roman" w:hAnsi="Times New Roman" w:cs="Times New Roman"/>
          <w:b/>
          <w:sz w:val="24"/>
          <w:szCs w:val="24"/>
        </w:rPr>
        <w:t xml:space="preserve"> ПРОФЕССИОНАЛЬНОГО МОДУЛЯ</w:t>
      </w:r>
      <w:r w:rsidR="00780E0B" w:rsidRPr="003B526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57793A" w:rsidRPr="00DC336E" w:rsidRDefault="00DC336E" w:rsidP="00DC336E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C336E">
        <w:rPr>
          <w:rFonts w:ascii="Times New Roman" w:hAnsi="Times New Roman" w:cs="Times New Roman"/>
          <w:b/>
          <w:sz w:val="24"/>
        </w:rPr>
        <w:t>ПМ.04 Организация деятельности структурного подразделения</w:t>
      </w:r>
    </w:p>
    <w:p w:rsidR="003B5266" w:rsidRPr="003B5266" w:rsidRDefault="003B5266" w:rsidP="00DC336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B5266">
        <w:rPr>
          <w:rFonts w:ascii="Times New Roman" w:hAnsi="Times New Roman" w:cs="Times New Roman"/>
          <w:sz w:val="24"/>
          <w:szCs w:val="24"/>
        </w:rPr>
        <w:t xml:space="preserve">образовательной программы среднего профессионального образования </w:t>
      </w:r>
    </w:p>
    <w:p w:rsidR="003B5266" w:rsidRPr="003B5266" w:rsidRDefault="003B5266" w:rsidP="00DC336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B5266">
        <w:rPr>
          <w:rFonts w:ascii="Times New Roman" w:hAnsi="Times New Roman" w:cs="Times New Roman"/>
          <w:sz w:val="24"/>
          <w:szCs w:val="24"/>
        </w:rPr>
        <w:t>подготовки специалистов среднего звена по специальности</w:t>
      </w:r>
    </w:p>
    <w:p w:rsidR="003B5266" w:rsidRPr="003B5266" w:rsidRDefault="003B5266" w:rsidP="003B5266">
      <w:pPr>
        <w:pStyle w:val="a9"/>
        <w:jc w:val="center"/>
        <w:rPr>
          <w:b/>
          <w:sz w:val="24"/>
          <w:szCs w:val="24"/>
        </w:rPr>
      </w:pPr>
      <w:r w:rsidRPr="003B5266">
        <w:rPr>
          <w:b/>
          <w:bCs/>
          <w:color w:val="000000"/>
          <w:sz w:val="22"/>
          <w:szCs w:val="22"/>
        </w:rPr>
        <w:t>23.02.08 Строительство железных дорог, путь и путевое хозяйство</w:t>
      </w:r>
      <w:r w:rsidRPr="003B5266">
        <w:rPr>
          <w:b/>
          <w:sz w:val="24"/>
          <w:szCs w:val="24"/>
        </w:rPr>
        <w:br/>
      </w:r>
    </w:p>
    <w:p w:rsidR="00F34D31" w:rsidRPr="003B5266" w:rsidRDefault="00F34D31" w:rsidP="0057793A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34D31" w:rsidRPr="003B5266" w:rsidRDefault="00F34D31" w:rsidP="00F34D3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:rsidR="00F34D31" w:rsidRPr="003B5266" w:rsidRDefault="00F34D31" w:rsidP="00F34D3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:rsidR="00F34D31" w:rsidRPr="003B5266" w:rsidRDefault="00F34D31" w:rsidP="00F34D3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:rsidR="00F34D31" w:rsidRPr="003B5266" w:rsidRDefault="00F34D31" w:rsidP="00F34D3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:rsidR="00F34D31" w:rsidRPr="003B5266" w:rsidRDefault="00F34D31" w:rsidP="00F34D3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:rsidR="00F34D31" w:rsidRPr="003B5266" w:rsidRDefault="00F34D31" w:rsidP="00F34D3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:rsidR="00F34D31" w:rsidRPr="003B5266" w:rsidRDefault="00F34D31" w:rsidP="00F34D3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:rsidR="00F34D31" w:rsidRPr="003B5266" w:rsidRDefault="00F34D31" w:rsidP="00F34D3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:rsidR="00F34D31" w:rsidRPr="003B5266" w:rsidRDefault="00F34D31" w:rsidP="00F34D3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:rsidR="00F34D31" w:rsidRPr="003B5266" w:rsidRDefault="00F34D31" w:rsidP="00970A45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:rsidR="00F34D31" w:rsidRPr="003B5266" w:rsidRDefault="00F34D31" w:rsidP="00F34D3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:rsidR="00F34D31" w:rsidRPr="003B5266" w:rsidRDefault="00F34D31" w:rsidP="00F34D3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:rsidR="00F34D31" w:rsidRPr="003B5266" w:rsidRDefault="00F34D31" w:rsidP="00F34D3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971" w:type="dxa"/>
        <w:tblInd w:w="94" w:type="dxa"/>
        <w:tblLook w:val="04A0" w:firstRow="1" w:lastRow="0" w:firstColumn="1" w:lastColumn="0" w:noHBand="0" w:noVBand="1"/>
      </w:tblPr>
      <w:tblGrid>
        <w:gridCol w:w="5401"/>
        <w:gridCol w:w="1066"/>
        <w:gridCol w:w="1067"/>
        <w:gridCol w:w="1067"/>
        <w:gridCol w:w="1067"/>
        <w:gridCol w:w="269"/>
        <w:gridCol w:w="1034"/>
      </w:tblGrid>
      <w:tr w:rsidR="003B5266" w:rsidRPr="003B5266" w:rsidTr="00AE20B9">
        <w:trPr>
          <w:trHeight w:val="375"/>
        </w:trPr>
        <w:tc>
          <w:tcPr>
            <w:tcW w:w="5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5266" w:rsidRPr="003B5266" w:rsidRDefault="003B5266" w:rsidP="003B52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5266">
              <w:rPr>
                <w:rFonts w:ascii="Times New Roman" w:hAnsi="Times New Roman" w:cs="Times New Roman"/>
                <w:sz w:val="24"/>
                <w:szCs w:val="24"/>
              </w:rPr>
              <w:t>Квалификация: техник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5266" w:rsidRPr="003B5266" w:rsidRDefault="003B5266" w:rsidP="003B52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5266" w:rsidRPr="003B5266" w:rsidRDefault="003B5266" w:rsidP="003B52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5266" w:rsidRPr="003B5266" w:rsidRDefault="003B5266" w:rsidP="003B52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5266" w:rsidRPr="003B5266" w:rsidRDefault="003B5266" w:rsidP="003B52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5266" w:rsidRPr="003B5266" w:rsidRDefault="003B5266" w:rsidP="003B52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266" w:rsidRPr="003B5266" w:rsidTr="00AE20B9">
        <w:trPr>
          <w:gridAfter w:val="1"/>
          <w:wAfter w:w="1034" w:type="dxa"/>
          <w:trHeight w:val="345"/>
        </w:trPr>
        <w:tc>
          <w:tcPr>
            <w:tcW w:w="9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5266" w:rsidRPr="003B5266" w:rsidRDefault="003B5266" w:rsidP="003B5266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266">
              <w:rPr>
                <w:rFonts w:ascii="Times New Roman" w:hAnsi="Times New Roman" w:cs="Times New Roman"/>
                <w:sz w:val="24"/>
                <w:szCs w:val="24"/>
              </w:rPr>
              <w:t>Форма обучения: очная</w:t>
            </w:r>
          </w:p>
        </w:tc>
      </w:tr>
      <w:tr w:rsidR="003B5266" w:rsidRPr="003B5266" w:rsidTr="00AE20B9">
        <w:trPr>
          <w:trHeight w:val="315"/>
        </w:trPr>
        <w:tc>
          <w:tcPr>
            <w:tcW w:w="107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5266" w:rsidRPr="003B5266" w:rsidRDefault="003B5266" w:rsidP="003B52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5266">
              <w:rPr>
                <w:rFonts w:ascii="Times New Roman" w:hAnsi="Times New Roman" w:cs="Times New Roman"/>
                <w:sz w:val="24"/>
                <w:szCs w:val="24"/>
              </w:rPr>
              <w:t>Срок освоения ОП СПО ПССЗ: 3 года 10 месяцев на базе основного общего образования</w:t>
            </w:r>
          </w:p>
        </w:tc>
      </w:tr>
      <w:tr w:rsidR="003B5266" w:rsidRPr="003B5266" w:rsidTr="00AE20B9">
        <w:trPr>
          <w:gridAfter w:val="1"/>
          <w:wAfter w:w="1034" w:type="dxa"/>
          <w:trHeight w:val="345"/>
        </w:trPr>
        <w:tc>
          <w:tcPr>
            <w:tcW w:w="9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5266" w:rsidRPr="003B5266" w:rsidRDefault="003B5266" w:rsidP="00AE20B9">
            <w:pPr>
              <w:pStyle w:val="Default"/>
            </w:pPr>
            <w:r w:rsidRPr="003B5266">
              <w:t>Профиль получаемого профессионального образования: технологический</w:t>
            </w:r>
          </w:p>
        </w:tc>
      </w:tr>
    </w:tbl>
    <w:p w:rsidR="00F34D31" w:rsidRPr="003B5266" w:rsidRDefault="00F34D31" w:rsidP="003B5266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34D31" w:rsidRPr="003B5266" w:rsidRDefault="00F34D31" w:rsidP="00F34D31">
      <w:pPr>
        <w:widowControl w:val="0"/>
        <w:suppressAutoHyphens/>
        <w:spacing w:after="0" w:line="240" w:lineRule="auto"/>
        <w:ind w:left="2268"/>
        <w:jc w:val="both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</w:p>
    <w:p w:rsidR="00F34D31" w:rsidRPr="003B5266" w:rsidRDefault="00F34D31" w:rsidP="00F34D31">
      <w:pPr>
        <w:widowControl w:val="0"/>
        <w:suppressAutoHyphens/>
        <w:spacing w:after="0" w:line="240" w:lineRule="auto"/>
        <w:ind w:left="2268"/>
        <w:jc w:val="both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</w:p>
    <w:p w:rsidR="00F34D31" w:rsidRDefault="00F34D31" w:rsidP="00F34D31">
      <w:pPr>
        <w:spacing w:after="0" w:line="240" w:lineRule="auto"/>
        <w:ind w:left="4680" w:hanging="99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B5266" w:rsidRDefault="003B5266" w:rsidP="00F34D31">
      <w:pPr>
        <w:spacing w:after="0" w:line="240" w:lineRule="auto"/>
        <w:ind w:left="4680" w:hanging="99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B5266" w:rsidRDefault="003B5266" w:rsidP="00F34D31">
      <w:pPr>
        <w:spacing w:after="0" w:line="240" w:lineRule="auto"/>
        <w:ind w:left="4680" w:hanging="99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70A45" w:rsidRDefault="00970A45" w:rsidP="00F34D31">
      <w:pPr>
        <w:spacing w:after="0" w:line="240" w:lineRule="auto"/>
        <w:ind w:left="4680" w:hanging="99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70A45" w:rsidRPr="00780E0B" w:rsidRDefault="00970A45" w:rsidP="00F34D31">
      <w:pPr>
        <w:spacing w:after="0" w:line="240" w:lineRule="auto"/>
        <w:ind w:left="4680" w:hanging="99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34D31" w:rsidRPr="00780E0B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4D31" w:rsidRDefault="006776A8" w:rsidP="00F34D31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Зима, 202</w:t>
      </w:r>
      <w:r w:rsidR="003B5266">
        <w:rPr>
          <w:rFonts w:ascii="Times New Roman" w:eastAsia="Calibri" w:hAnsi="Times New Roman" w:cs="Times New Roman"/>
          <w:bCs/>
          <w:sz w:val="24"/>
          <w:szCs w:val="24"/>
        </w:rPr>
        <w:t>5</w:t>
      </w:r>
      <w:r w:rsidR="00F34D31" w:rsidRPr="00780E0B">
        <w:rPr>
          <w:rFonts w:ascii="Times New Roman" w:eastAsia="Calibri" w:hAnsi="Times New Roman" w:cs="Times New Roman"/>
          <w:bCs/>
          <w:sz w:val="24"/>
          <w:szCs w:val="24"/>
        </w:rPr>
        <w:t xml:space="preserve"> г.</w:t>
      </w:r>
    </w:p>
    <w:p w:rsidR="00970A45" w:rsidRDefault="00970A45" w:rsidP="00F34D31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970A45" w:rsidRDefault="00970A45" w:rsidP="00F34D31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970A45" w:rsidRPr="00780E0B" w:rsidRDefault="00970A45" w:rsidP="00F34D31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3A2D3D" w:rsidRDefault="00F34D31" w:rsidP="003A2D3D">
      <w:pPr>
        <w:keepNext/>
        <w:keepLines/>
        <w:suppressAutoHyphens/>
        <w:adjustRightInd w:val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DC336E">
        <w:rPr>
          <w:rFonts w:ascii="Times New Roman" w:eastAsia="Times New Roman" w:hAnsi="Times New Roman" w:cs="Times New Roman"/>
          <w:sz w:val="24"/>
          <w:szCs w:val="24"/>
        </w:rPr>
        <w:t xml:space="preserve">Методические рекомендации по выполнению самостоятельной работы </w:t>
      </w:r>
      <w:r w:rsidR="0057793A" w:rsidRPr="00DC336E">
        <w:rPr>
          <w:rFonts w:ascii="Times New Roman" w:hAnsi="Times New Roman" w:cs="Times New Roman"/>
          <w:sz w:val="24"/>
          <w:szCs w:val="24"/>
        </w:rPr>
        <w:t>профессионального модуля</w:t>
      </w:r>
      <w:r w:rsidR="003B5266" w:rsidRPr="00DC336E">
        <w:rPr>
          <w:rFonts w:ascii="Times New Roman" w:hAnsi="Times New Roman" w:cs="Times New Roman"/>
          <w:sz w:val="24"/>
          <w:szCs w:val="24"/>
        </w:rPr>
        <w:t xml:space="preserve"> </w:t>
      </w:r>
      <w:r w:rsidR="00DC336E" w:rsidRPr="00DC336E">
        <w:rPr>
          <w:rFonts w:ascii="Times New Roman" w:hAnsi="Times New Roman" w:cs="Times New Roman"/>
          <w:b/>
          <w:sz w:val="24"/>
        </w:rPr>
        <w:t>ПМ.04 Организация деятельности структурного подразделения</w:t>
      </w:r>
      <w:r w:rsidR="00DC336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3A2D3D">
        <w:rPr>
          <w:rFonts w:ascii="Times New Roman" w:hAnsi="Times New Roman" w:cs="Times New Roman"/>
          <w:sz w:val="24"/>
          <w:szCs w:val="24"/>
        </w:rPr>
        <w:t xml:space="preserve">разработаны на основе федерального государственного образовательного стандарта среднего профессионального образования (далее ФГОС СПО), </w:t>
      </w:r>
      <w:r w:rsidR="003A2D3D">
        <w:rPr>
          <w:rFonts w:ascii="Times New Roman" w:eastAsia="Calibri" w:hAnsi="Times New Roman" w:cs="Times New Roman"/>
          <w:sz w:val="24"/>
          <w:szCs w:val="24"/>
        </w:rPr>
        <w:t>утвержденного приказом Министерства просвещения РФ от 29.02.2024 г. № 135 (зарегистрирован в Минюсте РФ 02.04.2024 г. № 77744</w:t>
      </w:r>
      <w:r w:rsidR="003A2D3D">
        <w:rPr>
          <w:rFonts w:ascii="Times New Roman" w:hAnsi="Times New Roman" w:cs="Times New Roman"/>
          <w:sz w:val="24"/>
          <w:szCs w:val="24"/>
        </w:rPr>
        <w:t xml:space="preserve">) и рабочей программы по специальности </w:t>
      </w:r>
      <w:r w:rsidR="003A2D3D">
        <w:rPr>
          <w:rFonts w:ascii="Times New Roman" w:hAnsi="Times New Roman" w:cs="Times New Roman"/>
          <w:b/>
          <w:bCs/>
          <w:color w:val="000000"/>
          <w:sz w:val="24"/>
          <w:szCs w:val="24"/>
        </w:rPr>
        <w:t>23.02.08 Строительство железных дорог, путь и путевое хозяйство</w:t>
      </w:r>
      <w:r w:rsidR="003A2D3D">
        <w:rPr>
          <w:rFonts w:ascii="Times New Roman" w:hAnsi="Times New Roman" w:cs="Times New Roman"/>
          <w:sz w:val="24"/>
          <w:szCs w:val="24"/>
        </w:rPr>
        <w:t>, входящей в укрупненную группу</w:t>
      </w:r>
      <w:proofErr w:type="gramEnd"/>
      <w:r w:rsidR="003A2D3D">
        <w:rPr>
          <w:rFonts w:ascii="Times New Roman" w:hAnsi="Times New Roman" w:cs="Times New Roman"/>
          <w:spacing w:val="-8"/>
          <w:sz w:val="24"/>
          <w:szCs w:val="24"/>
        </w:rPr>
        <w:t xml:space="preserve"> профессий/</w:t>
      </w:r>
      <w:r w:rsidR="003A2D3D">
        <w:rPr>
          <w:rFonts w:ascii="Times New Roman" w:hAnsi="Times New Roman" w:cs="Times New Roman"/>
          <w:sz w:val="24"/>
          <w:szCs w:val="24"/>
        </w:rPr>
        <w:t xml:space="preserve">специальностей </w:t>
      </w:r>
      <w:r w:rsidR="003A2D3D">
        <w:rPr>
          <w:rFonts w:ascii="Times New Roman" w:hAnsi="Times New Roman" w:cs="Times New Roman"/>
          <w:b/>
          <w:sz w:val="24"/>
          <w:szCs w:val="24"/>
        </w:rPr>
        <w:t>23.00.00 ТЕХНИКА и ТЕХНОЛОГИЯ НАЗЕМНОГО ТРАНСПОРТА.</w:t>
      </w:r>
    </w:p>
    <w:p w:rsidR="00F34D31" w:rsidRPr="00780E0B" w:rsidRDefault="00F34D31" w:rsidP="003A2D3D">
      <w:pPr>
        <w:ind w:firstLine="567"/>
        <w:jc w:val="both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bookmarkStart w:id="0" w:name="_GoBack"/>
      <w:bookmarkEnd w:id="0"/>
    </w:p>
    <w:p w:rsidR="00F34D31" w:rsidRPr="00780E0B" w:rsidRDefault="00F34D31" w:rsidP="00780E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  <w:vertAlign w:val="superscript"/>
        </w:rPr>
      </w:pPr>
    </w:p>
    <w:p w:rsidR="00F34D31" w:rsidRPr="00780E0B" w:rsidRDefault="00F34D31" w:rsidP="00780E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  <w:vertAlign w:val="superscript"/>
        </w:rPr>
      </w:pPr>
    </w:p>
    <w:p w:rsidR="00F34D31" w:rsidRPr="00780E0B" w:rsidRDefault="00F34D31" w:rsidP="00780E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  <w:vertAlign w:val="superscript"/>
        </w:rPr>
      </w:pPr>
    </w:p>
    <w:p w:rsidR="00F34D31" w:rsidRPr="00780E0B" w:rsidRDefault="00F34D31" w:rsidP="00780E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  <w:vertAlign w:val="superscript"/>
        </w:rPr>
      </w:pPr>
    </w:p>
    <w:p w:rsidR="00F34D31" w:rsidRPr="00780E0B" w:rsidRDefault="00F34D31" w:rsidP="00780E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ab/>
      </w:r>
      <w:r w:rsidRPr="00780E0B">
        <w:rPr>
          <w:rFonts w:ascii="Times New Roman" w:eastAsia="Calibri" w:hAnsi="Times New Roman" w:cs="Times New Roman"/>
          <w:sz w:val="24"/>
          <w:szCs w:val="24"/>
        </w:rPr>
        <w:tab/>
      </w:r>
    </w:p>
    <w:p w:rsidR="00F34D31" w:rsidRPr="00780E0B" w:rsidRDefault="00F34D31" w:rsidP="00780E0B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4D31" w:rsidRPr="00780E0B" w:rsidRDefault="00F34D31" w:rsidP="00780E0B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F34D31" w:rsidRPr="00780E0B" w:rsidRDefault="00F34D31" w:rsidP="00780E0B">
      <w:pPr>
        <w:widowControl w:val="0"/>
        <w:tabs>
          <w:tab w:val="left" w:pos="375"/>
          <w:tab w:val="center" w:pos="4677"/>
        </w:tabs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4D31" w:rsidRPr="00780E0B" w:rsidRDefault="00F34D31" w:rsidP="00780E0B">
      <w:pPr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 xml:space="preserve">Разработчик: </w:t>
      </w:r>
      <w:r w:rsidR="007B0EFA">
        <w:rPr>
          <w:rFonts w:ascii="Times New Roman" w:eastAsia="Calibri" w:hAnsi="Times New Roman" w:cs="Times New Roman"/>
          <w:bCs/>
          <w:sz w:val="24"/>
          <w:szCs w:val="24"/>
        </w:rPr>
        <w:t>Казанков</w:t>
      </w:r>
      <w:r w:rsidR="00435506">
        <w:rPr>
          <w:rFonts w:ascii="Times New Roman" w:eastAsia="Calibri" w:hAnsi="Times New Roman" w:cs="Times New Roman"/>
          <w:bCs/>
          <w:sz w:val="24"/>
          <w:szCs w:val="24"/>
        </w:rPr>
        <w:t>а</w:t>
      </w:r>
      <w:r w:rsidRPr="00780E0B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435506">
        <w:rPr>
          <w:rFonts w:ascii="Times New Roman" w:eastAsia="Calibri" w:hAnsi="Times New Roman" w:cs="Times New Roman"/>
          <w:bCs/>
          <w:sz w:val="24"/>
          <w:szCs w:val="24"/>
        </w:rPr>
        <w:t xml:space="preserve">Н.В., преподаватель </w:t>
      </w:r>
      <w:r w:rsidRPr="00780E0B">
        <w:rPr>
          <w:rFonts w:ascii="Times New Roman" w:eastAsia="Calibri" w:hAnsi="Times New Roman" w:cs="Times New Roman"/>
          <w:bCs/>
          <w:sz w:val="24"/>
          <w:szCs w:val="24"/>
        </w:rPr>
        <w:t>ГБ</w:t>
      </w:r>
      <w:r w:rsidR="00737858">
        <w:rPr>
          <w:rFonts w:ascii="Times New Roman" w:eastAsia="Calibri" w:hAnsi="Times New Roman" w:cs="Times New Roman"/>
          <w:bCs/>
          <w:sz w:val="24"/>
          <w:szCs w:val="24"/>
        </w:rPr>
        <w:t>П</w:t>
      </w:r>
      <w:r w:rsidRPr="00780E0B">
        <w:rPr>
          <w:rFonts w:ascii="Times New Roman" w:eastAsia="Calibri" w:hAnsi="Times New Roman" w:cs="Times New Roman"/>
          <w:bCs/>
          <w:sz w:val="24"/>
          <w:szCs w:val="24"/>
        </w:rPr>
        <w:t>ОУ ИО «Зиминский железнодорожный техникум»</w:t>
      </w:r>
    </w:p>
    <w:p w:rsidR="00F34D31" w:rsidRPr="00780E0B" w:rsidRDefault="00F34D31" w:rsidP="00F34D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caps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ab/>
      </w:r>
    </w:p>
    <w:p w:rsidR="00F34D31" w:rsidRPr="00780E0B" w:rsidRDefault="00F34D31" w:rsidP="00F34D31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caps/>
          <w:sz w:val="24"/>
          <w:szCs w:val="24"/>
        </w:rPr>
      </w:pPr>
    </w:p>
    <w:p w:rsidR="00F34D31" w:rsidRPr="00780E0B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4D31" w:rsidRPr="00780E0B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4D31" w:rsidRPr="00780E0B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4D31" w:rsidRPr="00780E0B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4D31" w:rsidRPr="00780E0B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4D31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3555F" w:rsidRPr="00780E0B" w:rsidRDefault="003B5266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5266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>
            <wp:extent cx="4014866" cy="1400175"/>
            <wp:effectExtent l="0" t="0" r="508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0550" cy="1402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555F" w:rsidRPr="00833065" w:rsidRDefault="0013555F" w:rsidP="0013555F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/>
        <w:rPr>
          <w:rFonts w:ascii="Times New Roman" w:hAnsi="Times New Roman" w:cs="Times New Roman"/>
          <w:i/>
          <w:iCs/>
          <w:sz w:val="24"/>
          <w:szCs w:val="24"/>
          <w:highlight w:val="yellow"/>
          <w:vertAlign w:val="superscript"/>
        </w:rPr>
      </w:pPr>
    </w:p>
    <w:p w:rsidR="00F34D31" w:rsidRPr="00780E0B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4D31" w:rsidRPr="00780E0B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4D31" w:rsidRPr="00780E0B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4D31" w:rsidRPr="00780E0B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4D31" w:rsidRPr="00780E0B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4D31" w:rsidRPr="00780E0B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4D31" w:rsidRPr="00780E0B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4D31" w:rsidRDefault="00F34D31" w:rsidP="00F34D31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B5266" w:rsidRDefault="003B5266" w:rsidP="00F34D31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B0EFA" w:rsidRPr="00780E0B" w:rsidRDefault="007B0EFA" w:rsidP="00F34D31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F34D31" w:rsidRPr="00780E0B" w:rsidRDefault="00F34D31" w:rsidP="00F34D31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80E0B">
        <w:rPr>
          <w:rFonts w:ascii="Times New Roman" w:eastAsia="Calibri" w:hAnsi="Times New Roman" w:cs="Times New Roman"/>
          <w:color w:val="000000"/>
          <w:sz w:val="24"/>
          <w:szCs w:val="24"/>
        </w:rPr>
        <w:t>Пояснительная записка</w:t>
      </w:r>
    </w:p>
    <w:p w:rsidR="00F34D31" w:rsidRPr="00780E0B" w:rsidRDefault="00F34D31" w:rsidP="00970A45">
      <w:pPr>
        <w:spacing w:after="0" w:line="240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0E0B">
        <w:rPr>
          <w:rFonts w:ascii="Times New Roman" w:eastAsia="Times New Roman" w:hAnsi="Times New Roman" w:cs="Times New Roman"/>
          <w:sz w:val="24"/>
          <w:szCs w:val="24"/>
        </w:rPr>
        <w:t>Самостоятельная работа – это вид учебной деятельности, которую обучающийся совершает в установленное время и в установленном объеме, без непосредственной помощи преподавателя (но при его контроле), руководствуясь сформированными ранее представлениями о порядке и правильности выполнения действий.</w:t>
      </w:r>
    </w:p>
    <w:p w:rsidR="00F34D31" w:rsidRPr="00780E0B" w:rsidRDefault="009832C1" w:rsidP="00970A45">
      <w:pPr>
        <w:keepNext/>
        <w:keepLines/>
        <w:spacing w:after="0" w:line="240" w:lineRule="auto"/>
        <w:ind w:left="-567" w:right="-1" w:firstLine="567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80E0B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</w:t>
      </w:r>
      <w:r w:rsidR="00F34D31" w:rsidRPr="00780E0B">
        <w:rPr>
          <w:rFonts w:ascii="Times New Roman" w:eastAsia="Times New Roman" w:hAnsi="Times New Roman" w:cs="Times New Roman"/>
          <w:bCs/>
          <w:sz w:val="24"/>
          <w:szCs w:val="24"/>
        </w:rPr>
        <w:t xml:space="preserve">Цели самостоятельной работы </w:t>
      </w:r>
      <w:proofErr w:type="gramStart"/>
      <w:r w:rsidR="00F34D31" w:rsidRPr="00780E0B">
        <w:rPr>
          <w:rFonts w:ascii="Times New Roman" w:eastAsia="Times New Roman" w:hAnsi="Times New Roman" w:cs="Times New Roman"/>
          <w:bCs/>
          <w:sz w:val="24"/>
          <w:szCs w:val="24"/>
        </w:rPr>
        <w:t>обучающихся</w:t>
      </w:r>
      <w:proofErr w:type="gramEnd"/>
      <w:r w:rsidR="00F34D31" w:rsidRPr="00780E0B">
        <w:rPr>
          <w:rFonts w:ascii="Times New Roman" w:eastAsia="Times New Roman" w:hAnsi="Times New Roman" w:cs="Times New Roman"/>
          <w:bCs/>
          <w:sz w:val="24"/>
          <w:szCs w:val="24"/>
        </w:rPr>
        <w:t>:</w:t>
      </w:r>
    </w:p>
    <w:p w:rsidR="00F34D31" w:rsidRPr="00780E0B" w:rsidRDefault="00F34D31" w:rsidP="00970A45">
      <w:pPr>
        <w:widowControl w:val="0"/>
        <w:numPr>
          <w:ilvl w:val="0"/>
          <w:numId w:val="1"/>
        </w:numPr>
        <w:tabs>
          <w:tab w:val="left" w:pos="385"/>
          <w:tab w:val="left" w:pos="1134"/>
        </w:tabs>
        <w:autoSpaceDE w:val="0"/>
        <w:autoSpaceDN w:val="0"/>
        <w:spacing w:after="0" w:line="240" w:lineRule="auto"/>
        <w:ind w:left="-567"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>освоение компетенций, предусмотренных ФГОС СПО по профессии;</w:t>
      </w:r>
    </w:p>
    <w:p w:rsidR="00F34D31" w:rsidRPr="00780E0B" w:rsidRDefault="00F34D31" w:rsidP="00970A45">
      <w:pPr>
        <w:widowControl w:val="0"/>
        <w:numPr>
          <w:ilvl w:val="0"/>
          <w:numId w:val="1"/>
        </w:numPr>
        <w:tabs>
          <w:tab w:val="left" w:pos="397"/>
          <w:tab w:val="left" w:pos="1134"/>
        </w:tabs>
        <w:autoSpaceDE w:val="0"/>
        <w:autoSpaceDN w:val="0"/>
        <w:spacing w:after="0" w:line="240" w:lineRule="auto"/>
        <w:ind w:left="-567"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>систематизация и закрепление полученных теоретических знаний и практических умений;</w:t>
      </w:r>
    </w:p>
    <w:p w:rsidR="00F34D31" w:rsidRPr="00780E0B" w:rsidRDefault="00F34D31" w:rsidP="00970A45">
      <w:pPr>
        <w:widowControl w:val="0"/>
        <w:numPr>
          <w:ilvl w:val="0"/>
          <w:numId w:val="1"/>
        </w:numPr>
        <w:tabs>
          <w:tab w:val="left" w:pos="385"/>
          <w:tab w:val="left" w:pos="1134"/>
        </w:tabs>
        <w:autoSpaceDE w:val="0"/>
        <w:autoSpaceDN w:val="0"/>
        <w:spacing w:after="0" w:line="240" w:lineRule="auto"/>
        <w:ind w:left="-567"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>углубление и расширение теоретических знаний;</w:t>
      </w:r>
    </w:p>
    <w:p w:rsidR="00F34D31" w:rsidRPr="00780E0B" w:rsidRDefault="00F34D31" w:rsidP="00970A45">
      <w:pPr>
        <w:widowControl w:val="0"/>
        <w:numPr>
          <w:ilvl w:val="0"/>
          <w:numId w:val="1"/>
        </w:numPr>
        <w:tabs>
          <w:tab w:val="left" w:pos="421"/>
          <w:tab w:val="left" w:pos="1134"/>
        </w:tabs>
        <w:autoSpaceDE w:val="0"/>
        <w:autoSpaceDN w:val="0"/>
        <w:spacing w:after="0" w:line="240" w:lineRule="auto"/>
        <w:ind w:left="-567"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>формирование умений использовать нормативную, правовую, справочную документацию и специальную литературу;</w:t>
      </w:r>
    </w:p>
    <w:p w:rsidR="00F34D31" w:rsidRPr="00780E0B" w:rsidRDefault="00F34D31" w:rsidP="00970A45">
      <w:pPr>
        <w:widowControl w:val="0"/>
        <w:numPr>
          <w:ilvl w:val="0"/>
          <w:numId w:val="1"/>
        </w:numPr>
        <w:tabs>
          <w:tab w:val="left" w:pos="392"/>
          <w:tab w:val="left" w:pos="1134"/>
        </w:tabs>
        <w:autoSpaceDE w:val="0"/>
        <w:autoSpaceDN w:val="0"/>
        <w:spacing w:after="0" w:line="240" w:lineRule="auto"/>
        <w:ind w:left="-567"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>развитие познавательных способностей и активности обучающихся, творческой инициативы, самостоятельности, ответственности и организованности;</w:t>
      </w:r>
    </w:p>
    <w:p w:rsidR="00F34D31" w:rsidRPr="00780E0B" w:rsidRDefault="00F34D31" w:rsidP="00970A45">
      <w:pPr>
        <w:widowControl w:val="0"/>
        <w:numPr>
          <w:ilvl w:val="0"/>
          <w:numId w:val="1"/>
        </w:numPr>
        <w:tabs>
          <w:tab w:val="left" w:pos="450"/>
          <w:tab w:val="left" w:pos="1134"/>
        </w:tabs>
        <w:autoSpaceDE w:val="0"/>
        <w:autoSpaceDN w:val="0"/>
        <w:spacing w:after="0" w:line="240" w:lineRule="auto"/>
        <w:ind w:left="-567"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>формирование самостоятельности мышления, способностей к саморазвитию, самосовершенствованию и самореализации;</w:t>
      </w:r>
    </w:p>
    <w:p w:rsidR="00F34D31" w:rsidRPr="00780E0B" w:rsidRDefault="00F34D31" w:rsidP="00970A45">
      <w:pPr>
        <w:widowControl w:val="0"/>
        <w:numPr>
          <w:ilvl w:val="0"/>
          <w:numId w:val="1"/>
        </w:numPr>
        <w:tabs>
          <w:tab w:val="left" w:pos="385"/>
          <w:tab w:val="left" w:pos="1134"/>
        </w:tabs>
        <w:autoSpaceDE w:val="0"/>
        <w:autoSpaceDN w:val="0"/>
        <w:spacing w:after="0" w:line="240" w:lineRule="auto"/>
        <w:ind w:left="-567"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>развитие исследовательских умений.</w:t>
      </w:r>
    </w:p>
    <w:p w:rsidR="00F34D31" w:rsidRPr="00780E0B" w:rsidRDefault="002B71BF" w:rsidP="00970A45">
      <w:pPr>
        <w:keepNext/>
        <w:keepLines/>
        <w:tabs>
          <w:tab w:val="left" w:pos="1134"/>
        </w:tabs>
        <w:spacing w:after="0" w:line="240" w:lineRule="auto"/>
        <w:ind w:left="-567" w:right="-1" w:firstLine="567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="00F34D31" w:rsidRPr="00780E0B">
        <w:rPr>
          <w:rFonts w:ascii="Times New Roman" w:eastAsia="Times New Roman" w:hAnsi="Times New Roman" w:cs="Times New Roman"/>
          <w:bCs/>
          <w:sz w:val="24"/>
          <w:szCs w:val="24"/>
        </w:rPr>
        <w:t>Задачи организации самостоятельной работы:</w:t>
      </w:r>
    </w:p>
    <w:p w:rsidR="00F34D31" w:rsidRPr="00780E0B" w:rsidRDefault="00F34D31" w:rsidP="00970A45">
      <w:pPr>
        <w:widowControl w:val="0"/>
        <w:numPr>
          <w:ilvl w:val="0"/>
          <w:numId w:val="1"/>
        </w:numPr>
        <w:tabs>
          <w:tab w:val="left" w:pos="385"/>
          <w:tab w:val="left" w:pos="1134"/>
        </w:tabs>
        <w:autoSpaceDE w:val="0"/>
        <w:autoSpaceDN w:val="0"/>
        <w:spacing w:after="0" w:line="240" w:lineRule="auto"/>
        <w:ind w:left="-567"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>мотивация к освоению дисциплины;</w:t>
      </w:r>
    </w:p>
    <w:p w:rsidR="00F34D31" w:rsidRPr="00780E0B" w:rsidRDefault="00F34D31" w:rsidP="00970A45">
      <w:pPr>
        <w:widowControl w:val="0"/>
        <w:numPr>
          <w:ilvl w:val="0"/>
          <w:numId w:val="1"/>
        </w:numPr>
        <w:tabs>
          <w:tab w:val="left" w:pos="385"/>
          <w:tab w:val="left" w:pos="1134"/>
        </w:tabs>
        <w:autoSpaceDE w:val="0"/>
        <w:autoSpaceDN w:val="0"/>
        <w:spacing w:after="0" w:line="240" w:lineRule="auto"/>
        <w:ind w:left="-567"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 xml:space="preserve">повышение ответственности </w:t>
      </w:r>
      <w:proofErr w:type="gramStart"/>
      <w:r w:rsidRPr="00780E0B">
        <w:rPr>
          <w:rFonts w:ascii="Times New Roman" w:eastAsia="Calibri" w:hAnsi="Times New Roman" w:cs="Times New Roman"/>
          <w:sz w:val="24"/>
          <w:szCs w:val="24"/>
        </w:rPr>
        <w:t>обучающихся</w:t>
      </w:r>
      <w:proofErr w:type="gramEnd"/>
      <w:r w:rsidRPr="00780E0B">
        <w:rPr>
          <w:rFonts w:ascii="Times New Roman" w:eastAsia="Calibri" w:hAnsi="Times New Roman" w:cs="Times New Roman"/>
          <w:sz w:val="24"/>
          <w:szCs w:val="24"/>
        </w:rPr>
        <w:t xml:space="preserve"> за свое обучение;</w:t>
      </w:r>
    </w:p>
    <w:p w:rsidR="00F34D31" w:rsidRPr="00780E0B" w:rsidRDefault="00F34D31" w:rsidP="00970A45">
      <w:pPr>
        <w:widowControl w:val="0"/>
        <w:numPr>
          <w:ilvl w:val="0"/>
          <w:numId w:val="1"/>
        </w:numPr>
        <w:tabs>
          <w:tab w:val="left" w:pos="385"/>
          <w:tab w:val="left" w:pos="1134"/>
        </w:tabs>
        <w:autoSpaceDE w:val="0"/>
        <w:autoSpaceDN w:val="0"/>
        <w:spacing w:after="0" w:line="240" w:lineRule="auto"/>
        <w:ind w:left="-567"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>способствование развитию общих и профессиональных компетенций;</w:t>
      </w:r>
    </w:p>
    <w:p w:rsidR="00F34D31" w:rsidRPr="00780E0B" w:rsidRDefault="00F34D31" w:rsidP="00970A45">
      <w:pPr>
        <w:widowControl w:val="0"/>
        <w:numPr>
          <w:ilvl w:val="0"/>
          <w:numId w:val="1"/>
        </w:numPr>
        <w:tabs>
          <w:tab w:val="left" w:pos="385"/>
          <w:tab w:val="left" w:pos="1134"/>
        </w:tabs>
        <w:autoSpaceDE w:val="0"/>
        <w:autoSpaceDN w:val="0"/>
        <w:spacing w:after="0" w:line="240" w:lineRule="auto"/>
        <w:ind w:left="-567"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>создание условий для формирования способности к самообразованию.</w:t>
      </w:r>
    </w:p>
    <w:p w:rsidR="00F34D31" w:rsidRPr="00780E0B" w:rsidRDefault="00F34D31" w:rsidP="00970A45">
      <w:pPr>
        <w:spacing w:after="0" w:line="240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0E0B">
        <w:rPr>
          <w:rFonts w:ascii="Times New Roman" w:eastAsia="Times New Roman" w:hAnsi="Times New Roman" w:cs="Times New Roman"/>
          <w:sz w:val="24"/>
          <w:szCs w:val="24"/>
        </w:rPr>
        <w:t>Они определяют сущность самостоятельной работы, ее назначение, планирование, формы организации и виды контроля и требования по видам самостоятельной работы.</w:t>
      </w:r>
    </w:p>
    <w:p w:rsidR="00F34D31" w:rsidRPr="0057793A" w:rsidRDefault="00F34D31" w:rsidP="0057793A">
      <w:pPr>
        <w:spacing w:after="0"/>
        <w:ind w:left="-567"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80E0B">
        <w:rPr>
          <w:rFonts w:ascii="Times New Roman" w:eastAsia="Times New Roman" w:hAnsi="Times New Roman" w:cs="Times New Roman"/>
          <w:sz w:val="24"/>
          <w:szCs w:val="24"/>
        </w:rPr>
        <w:tab/>
      </w:r>
      <w:r w:rsidR="00A14AA3" w:rsidRPr="0057793A">
        <w:rPr>
          <w:rFonts w:ascii="Times New Roman" w:hAnsi="Times New Roman" w:cs="Times New Roman"/>
          <w:color w:val="000000"/>
          <w:sz w:val="24"/>
          <w:szCs w:val="24"/>
        </w:rPr>
        <w:t xml:space="preserve">В результате освоения </w:t>
      </w:r>
      <w:r w:rsidR="0057793A" w:rsidRPr="0057793A">
        <w:rPr>
          <w:rFonts w:ascii="Times New Roman" w:hAnsi="Times New Roman" w:cs="Times New Roman"/>
          <w:color w:val="000000"/>
          <w:sz w:val="24"/>
          <w:szCs w:val="24"/>
        </w:rPr>
        <w:t xml:space="preserve">профессионального модуля </w:t>
      </w:r>
      <w:r w:rsidR="00DC336E" w:rsidRPr="00DC336E">
        <w:rPr>
          <w:rFonts w:ascii="Times New Roman" w:hAnsi="Times New Roman" w:cs="Times New Roman"/>
          <w:b/>
          <w:sz w:val="24"/>
        </w:rPr>
        <w:t>ПМ.04 Организация деятельности структурного подразделения</w:t>
      </w:r>
      <w:r w:rsidR="00DC336E" w:rsidRPr="003B526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14AA3" w:rsidRPr="003B5266">
        <w:rPr>
          <w:rFonts w:ascii="Times New Roman" w:hAnsi="Times New Roman" w:cs="Times New Roman"/>
          <w:color w:val="000000"/>
          <w:sz w:val="24"/>
          <w:szCs w:val="24"/>
        </w:rPr>
        <w:t>выпускник должен</w:t>
      </w:r>
      <w:r w:rsidR="00A14AA3" w:rsidRPr="0076095D">
        <w:rPr>
          <w:rFonts w:ascii="Times New Roman" w:hAnsi="Times New Roman"/>
          <w:color w:val="000000"/>
          <w:sz w:val="24"/>
          <w:szCs w:val="24"/>
        </w:rPr>
        <w:t xml:space="preserve"> обладать профессиональными (ПК) и общими (ОК) компетенциями</w:t>
      </w:r>
      <w:r w:rsidR="00A14AA3">
        <w:rPr>
          <w:rFonts w:ascii="Times New Roman" w:hAnsi="Times New Roman"/>
          <w:color w:val="000000"/>
          <w:sz w:val="24"/>
          <w:szCs w:val="24"/>
        </w:rPr>
        <w:t>.</w:t>
      </w:r>
    </w:p>
    <w:p w:rsidR="00F34D31" w:rsidRPr="00780E0B" w:rsidRDefault="00F34D31" w:rsidP="00970A45">
      <w:pPr>
        <w:spacing w:after="0" w:line="240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0E0B">
        <w:rPr>
          <w:rFonts w:ascii="Times New Roman" w:eastAsia="Times New Roman" w:hAnsi="Times New Roman" w:cs="Times New Roman"/>
          <w:sz w:val="24"/>
          <w:szCs w:val="24"/>
        </w:rPr>
        <w:t xml:space="preserve">Учебным планом на самостоятельную работу </w:t>
      </w:r>
      <w:proofErr w:type="gramStart"/>
      <w:r w:rsidRPr="00780E0B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780E0B">
        <w:rPr>
          <w:rFonts w:ascii="Times New Roman" w:eastAsia="Times New Roman" w:hAnsi="Times New Roman" w:cs="Times New Roman"/>
          <w:sz w:val="24"/>
          <w:szCs w:val="24"/>
        </w:rPr>
        <w:t xml:space="preserve"> предусмотрено </w:t>
      </w:r>
      <w:r w:rsidR="00DC336E">
        <w:rPr>
          <w:rFonts w:ascii="Times New Roman" w:eastAsia="Times New Roman" w:hAnsi="Times New Roman" w:cs="Times New Roman"/>
          <w:sz w:val="24"/>
          <w:szCs w:val="24"/>
        </w:rPr>
        <w:t>4</w:t>
      </w:r>
      <w:r w:rsidR="009832C1" w:rsidRPr="00780E0B">
        <w:rPr>
          <w:rFonts w:ascii="Times New Roman" w:eastAsia="Times New Roman" w:hAnsi="Times New Roman" w:cs="Times New Roman"/>
          <w:sz w:val="24"/>
          <w:szCs w:val="24"/>
        </w:rPr>
        <w:t xml:space="preserve"> час</w:t>
      </w:r>
      <w:r w:rsidR="00DC336E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80E0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34D31" w:rsidRPr="00780E0B" w:rsidRDefault="00F34D31" w:rsidP="00970A45">
      <w:pPr>
        <w:ind w:left="-567"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>Самостоятельная работа выполняется в сроки, установленные преподавателем.</w:t>
      </w:r>
    </w:p>
    <w:p w:rsidR="00F34D31" w:rsidRDefault="00F34D31" w:rsidP="00970A45">
      <w:pPr>
        <w:widowControl w:val="0"/>
        <w:autoSpaceDE w:val="0"/>
        <w:autoSpaceDN w:val="0"/>
        <w:spacing w:after="0" w:line="240" w:lineRule="auto"/>
        <w:ind w:left="-567" w:right="-1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80E0B">
        <w:rPr>
          <w:rFonts w:ascii="Times New Roman" w:eastAsia="Times New Roman" w:hAnsi="Times New Roman" w:cs="Times New Roman"/>
          <w:bCs/>
          <w:sz w:val="24"/>
          <w:szCs w:val="24"/>
        </w:rPr>
        <w:t>Тематический план самостоятельной работы</w:t>
      </w:r>
    </w:p>
    <w:tbl>
      <w:tblPr>
        <w:tblStyle w:val="a8"/>
        <w:tblW w:w="0" w:type="auto"/>
        <w:tblInd w:w="-567" w:type="dxa"/>
        <w:tblLook w:val="04A0" w:firstRow="1" w:lastRow="0" w:firstColumn="1" w:lastColumn="0" w:noHBand="0" w:noVBand="1"/>
      </w:tblPr>
      <w:tblGrid>
        <w:gridCol w:w="533"/>
        <w:gridCol w:w="7230"/>
        <w:gridCol w:w="2268"/>
      </w:tblGrid>
      <w:tr w:rsidR="00A14AA3" w:rsidTr="00A14AA3">
        <w:tc>
          <w:tcPr>
            <w:tcW w:w="533" w:type="dxa"/>
          </w:tcPr>
          <w:p w:rsidR="00A14AA3" w:rsidRPr="00780E0B" w:rsidRDefault="00A14AA3" w:rsidP="00287AC4">
            <w:pPr>
              <w:widowControl w:val="0"/>
              <w:autoSpaceDE w:val="0"/>
              <w:autoSpaceDN w:val="0"/>
              <w:ind w:left="-108" w:right="-1101" w:firstLine="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14AA3" w:rsidRPr="00780E0B" w:rsidRDefault="00A14AA3" w:rsidP="00287AC4">
            <w:pPr>
              <w:widowControl w:val="0"/>
              <w:autoSpaceDE w:val="0"/>
              <w:autoSpaceDN w:val="0"/>
              <w:ind w:left="-108" w:right="-1101" w:firstLine="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14AA3" w:rsidRPr="00780E0B" w:rsidRDefault="00A14AA3" w:rsidP="00287AC4">
            <w:pPr>
              <w:widowControl w:val="0"/>
              <w:autoSpaceDE w:val="0"/>
              <w:autoSpaceDN w:val="0"/>
              <w:ind w:left="-108" w:right="-1101" w:firstLine="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0E0B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7230" w:type="dxa"/>
          </w:tcPr>
          <w:p w:rsidR="00A14AA3" w:rsidRPr="00780E0B" w:rsidRDefault="00A14AA3" w:rsidP="00287AC4">
            <w:pPr>
              <w:widowControl w:val="0"/>
              <w:autoSpaceDE w:val="0"/>
              <w:autoSpaceDN w:val="0"/>
              <w:ind w:left="-108" w:right="-1101" w:firstLine="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0E0B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sz w:val="24"/>
                <w:szCs w:val="24"/>
              </w:rPr>
              <w:t>самостоятельной</w:t>
            </w:r>
            <w:r w:rsidRPr="00780E0B">
              <w:rPr>
                <w:rFonts w:ascii="Times New Roman" w:hAnsi="Times New Roman"/>
                <w:sz w:val="24"/>
                <w:szCs w:val="24"/>
              </w:rPr>
              <w:t xml:space="preserve"> работы</w:t>
            </w:r>
          </w:p>
        </w:tc>
        <w:tc>
          <w:tcPr>
            <w:tcW w:w="2268" w:type="dxa"/>
          </w:tcPr>
          <w:p w:rsidR="00A14AA3" w:rsidRPr="00780E0B" w:rsidRDefault="00A14AA3" w:rsidP="00287AC4">
            <w:pPr>
              <w:widowControl w:val="0"/>
              <w:autoSpaceDE w:val="0"/>
              <w:autoSpaceDN w:val="0"/>
              <w:ind w:left="-108" w:right="-1101" w:firstLine="108"/>
              <w:jc w:val="both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80E0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Количество часов</w:t>
            </w:r>
          </w:p>
        </w:tc>
      </w:tr>
      <w:tr w:rsidR="00A14AA3" w:rsidTr="003E30CD">
        <w:tc>
          <w:tcPr>
            <w:tcW w:w="533" w:type="dxa"/>
          </w:tcPr>
          <w:p w:rsidR="00A14AA3" w:rsidRPr="00780E0B" w:rsidRDefault="00A14AA3" w:rsidP="00287AC4">
            <w:pPr>
              <w:widowControl w:val="0"/>
              <w:autoSpaceDE w:val="0"/>
              <w:autoSpaceDN w:val="0"/>
              <w:ind w:left="-108" w:right="-1101" w:firstLine="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0E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30" w:type="dxa"/>
          </w:tcPr>
          <w:p w:rsidR="00A14AA3" w:rsidRPr="0057793A" w:rsidRDefault="0057793A" w:rsidP="003E30CD">
            <w:pPr>
              <w:ind w:left="34"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93A">
              <w:rPr>
                <w:rFonts w:ascii="Times New Roman" w:hAnsi="Times New Roman" w:cs="Times New Roman"/>
                <w:sz w:val="24"/>
                <w:szCs w:val="24"/>
              </w:rPr>
              <w:t>Самосто</w:t>
            </w:r>
            <w:r w:rsidR="00737858">
              <w:rPr>
                <w:rFonts w:ascii="Times New Roman" w:hAnsi="Times New Roman" w:cs="Times New Roman"/>
                <w:sz w:val="24"/>
                <w:szCs w:val="24"/>
              </w:rPr>
              <w:t>ятельная работа № 1. Подготовка</w:t>
            </w:r>
            <w:r w:rsidRPr="0057793A">
              <w:rPr>
                <w:rFonts w:ascii="Times New Roman" w:hAnsi="Times New Roman" w:cs="Times New Roman"/>
                <w:sz w:val="24"/>
                <w:szCs w:val="24"/>
              </w:rPr>
              <w:t xml:space="preserve"> отчет</w:t>
            </w:r>
            <w:r w:rsidR="0073785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7793A">
              <w:rPr>
                <w:rFonts w:ascii="Times New Roman" w:hAnsi="Times New Roman" w:cs="Times New Roman"/>
                <w:sz w:val="24"/>
                <w:szCs w:val="24"/>
              </w:rPr>
              <w:t xml:space="preserve"> по практическим занятиям.</w:t>
            </w:r>
          </w:p>
        </w:tc>
        <w:tc>
          <w:tcPr>
            <w:tcW w:w="2268" w:type="dxa"/>
          </w:tcPr>
          <w:p w:rsidR="00A14AA3" w:rsidRPr="00780E0B" w:rsidRDefault="00DC336E" w:rsidP="00287AC4">
            <w:pPr>
              <w:widowControl w:val="0"/>
              <w:autoSpaceDE w:val="0"/>
              <w:autoSpaceDN w:val="0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:rsidR="00E10646" w:rsidRDefault="00E10646" w:rsidP="00970A45">
      <w:pPr>
        <w:ind w:left="-567" w:right="-1"/>
        <w:jc w:val="both"/>
        <w:rPr>
          <w:rFonts w:ascii="Times New Roman" w:eastAsia="Calibri" w:hAnsi="Times New Roman" w:cs="Times New Roman"/>
        </w:rPr>
      </w:pPr>
    </w:p>
    <w:p w:rsidR="007627B7" w:rsidRPr="003B5266" w:rsidRDefault="00490C9F" w:rsidP="003B5266">
      <w:pPr>
        <w:spacing w:after="0"/>
        <w:ind w:left="-567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5266">
        <w:rPr>
          <w:rFonts w:ascii="Times New Roman" w:hAnsi="Times New Roman" w:cs="Times New Roman"/>
          <w:b/>
          <w:sz w:val="24"/>
          <w:szCs w:val="24"/>
        </w:rPr>
        <w:t>Самостоятельная работа № 1</w:t>
      </w:r>
      <w:r w:rsidR="007627B7" w:rsidRPr="003B5266">
        <w:rPr>
          <w:rFonts w:ascii="Times New Roman" w:hAnsi="Times New Roman" w:cs="Times New Roman"/>
          <w:b/>
          <w:sz w:val="24"/>
          <w:szCs w:val="24"/>
        </w:rPr>
        <w:t>.</w:t>
      </w:r>
    </w:p>
    <w:p w:rsidR="009846A0" w:rsidRPr="0057793A" w:rsidRDefault="0057793A" w:rsidP="009846A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7793A">
        <w:rPr>
          <w:rFonts w:ascii="Times New Roman" w:hAnsi="Times New Roman" w:cs="Times New Roman"/>
          <w:sz w:val="24"/>
          <w:szCs w:val="24"/>
        </w:rPr>
        <w:t>Самостоятельная работа  нацелена на подготовку качественного отчета по результатам проведенных практических занятий. Отчет представляет собой документальное оформление приобретенных навыков и знаний, а также служит основой для самооценки и объективной оценки преподавателя.</w:t>
      </w:r>
      <w:r w:rsidR="009846A0" w:rsidRPr="009846A0">
        <w:rPr>
          <w:rFonts w:ascii="Times New Roman" w:hAnsi="Times New Roman" w:cs="Times New Roman"/>
          <w:sz w:val="24"/>
          <w:szCs w:val="24"/>
        </w:rPr>
        <w:t xml:space="preserve"> </w:t>
      </w:r>
      <w:r w:rsidR="009846A0" w:rsidRPr="0057793A">
        <w:rPr>
          <w:rFonts w:ascii="Times New Roman" w:hAnsi="Times New Roman" w:cs="Times New Roman"/>
          <w:sz w:val="24"/>
          <w:szCs w:val="24"/>
        </w:rPr>
        <w:t>Подготовка отчета позволяет систематизировать полученные знания и навыки, развивает умение анализировать и интерпретировать экспериментальные данные, способствует развитию культуры письменной речи и научной аргументации.</w:t>
      </w:r>
    </w:p>
    <w:p w:rsidR="0057793A" w:rsidRPr="0057793A" w:rsidRDefault="0057793A" w:rsidP="0057793A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7793A" w:rsidRPr="009846A0" w:rsidRDefault="0057793A" w:rsidP="0057793A">
      <w:pPr>
        <w:spacing w:after="0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46A0">
        <w:rPr>
          <w:rFonts w:ascii="Times New Roman" w:hAnsi="Times New Roman" w:cs="Times New Roman"/>
          <w:b/>
          <w:sz w:val="24"/>
          <w:szCs w:val="24"/>
        </w:rPr>
        <w:t>Этапы подготовки отчета</w:t>
      </w:r>
    </w:p>
    <w:p w:rsidR="0057793A" w:rsidRPr="009846A0" w:rsidRDefault="0057793A" w:rsidP="0057793A">
      <w:pPr>
        <w:spacing w:after="0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46A0">
        <w:rPr>
          <w:rFonts w:ascii="Times New Roman" w:hAnsi="Times New Roman" w:cs="Times New Roman"/>
          <w:b/>
          <w:sz w:val="24"/>
          <w:szCs w:val="24"/>
        </w:rPr>
        <w:t>Этап 1. Повторение пройденного материала</w:t>
      </w:r>
    </w:p>
    <w:p w:rsidR="0057793A" w:rsidRPr="0057793A" w:rsidRDefault="0057793A" w:rsidP="0057793A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7793A">
        <w:rPr>
          <w:rFonts w:ascii="Times New Roman" w:hAnsi="Times New Roman" w:cs="Times New Roman"/>
          <w:sz w:val="24"/>
          <w:szCs w:val="24"/>
        </w:rPr>
        <w:t>Перед началом написания отчета важно освежить в памяти содержание прошедших практических занятий. Обратите внимание на основные моменты:</w:t>
      </w:r>
    </w:p>
    <w:p w:rsidR="0057793A" w:rsidRPr="0057793A" w:rsidRDefault="0057793A" w:rsidP="0057793A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7793A">
        <w:rPr>
          <w:rFonts w:ascii="Times New Roman" w:hAnsi="Times New Roman" w:cs="Times New Roman"/>
          <w:sz w:val="24"/>
          <w:szCs w:val="24"/>
        </w:rPr>
        <w:t>Цели и задачи каждого занятия;</w:t>
      </w:r>
    </w:p>
    <w:p w:rsidR="0057793A" w:rsidRPr="0057793A" w:rsidRDefault="0057793A" w:rsidP="0057793A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7793A">
        <w:rPr>
          <w:rFonts w:ascii="Times New Roman" w:hAnsi="Times New Roman" w:cs="Times New Roman"/>
          <w:sz w:val="24"/>
          <w:szCs w:val="24"/>
        </w:rPr>
        <w:t>Используемое оборудование и инструменты;</w:t>
      </w:r>
    </w:p>
    <w:p w:rsidR="0057793A" w:rsidRPr="0057793A" w:rsidRDefault="0057793A" w:rsidP="0057793A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7793A">
        <w:rPr>
          <w:rFonts w:ascii="Times New Roman" w:hAnsi="Times New Roman" w:cs="Times New Roman"/>
          <w:sz w:val="24"/>
          <w:szCs w:val="24"/>
        </w:rPr>
        <w:t>Последовательность выполняемых операций;</w:t>
      </w:r>
    </w:p>
    <w:p w:rsidR="0057793A" w:rsidRPr="0057793A" w:rsidRDefault="0057793A" w:rsidP="0057793A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7793A">
        <w:rPr>
          <w:rFonts w:ascii="Times New Roman" w:hAnsi="Times New Roman" w:cs="Times New Roman"/>
          <w:sz w:val="24"/>
          <w:szCs w:val="24"/>
        </w:rPr>
        <w:t>Полученные результаты и сделанные выводы.</w:t>
      </w:r>
    </w:p>
    <w:p w:rsidR="0057793A" w:rsidRPr="009846A0" w:rsidRDefault="0057793A" w:rsidP="0057793A">
      <w:pPr>
        <w:spacing w:after="0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46A0">
        <w:rPr>
          <w:rFonts w:ascii="Times New Roman" w:hAnsi="Times New Roman" w:cs="Times New Roman"/>
          <w:b/>
          <w:sz w:val="24"/>
          <w:szCs w:val="24"/>
        </w:rPr>
        <w:t>Этап 2. Формализация структуры отчета</w:t>
      </w:r>
    </w:p>
    <w:p w:rsidR="0057793A" w:rsidRPr="0057793A" w:rsidRDefault="0057793A" w:rsidP="0057793A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7793A">
        <w:rPr>
          <w:rFonts w:ascii="Times New Roman" w:hAnsi="Times New Roman" w:cs="Times New Roman"/>
          <w:sz w:val="24"/>
          <w:szCs w:val="24"/>
        </w:rPr>
        <w:t>Стандартная структура отчета включает следующие разделы:</w:t>
      </w:r>
    </w:p>
    <w:p w:rsidR="0057793A" w:rsidRPr="0057793A" w:rsidRDefault="0057793A" w:rsidP="0057793A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7793A">
        <w:rPr>
          <w:rFonts w:ascii="Times New Roman" w:hAnsi="Times New Roman" w:cs="Times New Roman"/>
          <w:sz w:val="24"/>
          <w:szCs w:val="24"/>
        </w:rPr>
        <w:t>Титульный лист (название дисциплины, тема занятия, ФИО студента, номер группы, дата выполнения работы).</w:t>
      </w:r>
    </w:p>
    <w:p w:rsidR="0057793A" w:rsidRPr="0057793A" w:rsidRDefault="0057793A" w:rsidP="0057793A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7793A">
        <w:rPr>
          <w:rFonts w:ascii="Times New Roman" w:hAnsi="Times New Roman" w:cs="Times New Roman"/>
          <w:sz w:val="24"/>
          <w:szCs w:val="24"/>
        </w:rPr>
        <w:t>Цель работы (краткая формулировка цели, стоящей перед занятием).</w:t>
      </w:r>
    </w:p>
    <w:p w:rsidR="0057793A" w:rsidRPr="0057793A" w:rsidRDefault="0057793A" w:rsidP="0057793A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7793A">
        <w:rPr>
          <w:rFonts w:ascii="Times New Roman" w:hAnsi="Times New Roman" w:cs="Times New Roman"/>
          <w:sz w:val="24"/>
          <w:szCs w:val="24"/>
        </w:rPr>
        <w:t>Оборудование и материалы (описание используемого оборудования и материалов).</w:t>
      </w:r>
    </w:p>
    <w:p w:rsidR="0057793A" w:rsidRPr="0057793A" w:rsidRDefault="0057793A" w:rsidP="0057793A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7793A">
        <w:rPr>
          <w:rFonts w:ascii="Times New Roman" w:hAnsi="Times New Roman" w:cs="Times New Roman"/>
          <w:sz w:val="24"/>
          <w:szCs w:val="24"/>
        </w:rPr>
        <w:t>Ход работы (детальная последовательность выполненных действий).</w:t>
      </w:r>
    </w:p>
    <w:p w:rsidR="0057793A" w:rsidRPr="0057793A" w:rsidRDefault="0057793A" w:rsidP="0057793A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7793A">
        <w:rPr>
          <w:rFonts w:ascii="Times New Roman" w:hAnsi="Times New Roman" w:cs="Times New Roman"/>
          <w:sz w:val="24"/>
          <w:szCs w:val="24"/>
        </w:rPr>
        <w:t>Результаты эксперимента (полученные числовые показатели, графики, диаграммы).</w:t>
      </w:r>
    </w:p>
    <w:p w:rsidR="0057793A" w:rsidRPr="0057793A" w:rsidRDefault="0057793A" w:rsidP="0057793A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7793A">
        <w:rPr>
          <w:rFonts w:ascii="Times New Roman" w:hAnsi="Times New Roman" w:cs="Times New Roman"/>
          <w:sz w:val="24"/>
          <w:szCs w:val="24"/>
        </w:rPr>
        <w:t>Анализ результатов (интерпретация и обсуждение результатов).</w:t>
      </w:r>
    </w:p>
    <w:p w:rsidR="0057793A" w:rsidRPr="0057793A" w:rsidRDefault="0057793A" w:rsidP="0057793A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7793A">
        <w:rPr>
          <w:rFonts w:ascii="Times New Roman" w:hAnsi="Times New Roman" w:cs="Times New Roman"/>
          <w:sz w:val="24"/>
          <w:szCs w:val="24"/>
        </w:rPr>
        <w:t>Вывод (заключение по проделанной работе, оценка достижения поставленных целей).</w:t>
      </w:r>
    </w:p>
    <w:p w:rsidR="0057793A" w:rsidRPr="009846A0" w:rsidRDefault="0057793A" w:rsidP="0057793A">
      <w:pPr>
        <w:spacing w:after="0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46A0">
        <w:rPr>
          <w:rFonts w:ascii="Times New Roman" w:hAnsi="Times New Roman" w:cs="Times New Roman"/>
          <w:b/>
          <w:sz w:val="24"/>
          <w:szCs w:val="24"/>
        </w:rPr>
        <w:t>Этап 3. Написание содержательной части</w:t>
      </w:r>
    </w:p>
    <w:p w:rsidR="0057793A" w:rsidRPr="0057793A" w:rsidRDefault="0057793A" w:rsidP="0057793A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7793A">
        <w:rPr>
          <w:rFonts w:ascii="Times New Roman" w:hAnsi="Times New Roman" w:cs="Times New Roman"/>
          <w:sz w:val="24"/>
          <w:szCs w:val="24"/>
        </w:rPr>
        <w:t>Ход работы: Подробно опишите каждый этап проведенного занятия, используя четкую структуру и понятные формулировки. Укажите любые трудности, возникшие в процессе выполнения работы, и способы их преодоления.</w:t>
      </w:r>
    </w:p>
    <w:p w:rsidR="0057793A" w:rsidRPr="0057793A" w:rsidRDefault="0057793A" w:rsidP="0057793A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7793A">
        <w:rPr>
          <w:rFonts w:ascii="Times New Roman" w:hAnsi="Times New Roman" w:cs="Times New Roman"/>
          <w:sz w:val="24"/>
          <w:szCs w:val="24"/>
        </w:rPr>
        <w:t>Анализ результатов: Интерпретируйте полученные результаты, сравнивая их с ожидаемыми показателями. Если имеются расхождения, укажите возможные причины.</w:t>
      </w:r>
    </w:p>
    <w:p w:rsidR="0057793A" w:rsidRPr="0057793A" w:rsidRDefault="0057793A" w:rsidP="0057793A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7793A">
        <w:rPr>
          <w:rFonts w:ascii="Times New Roman" w:hAnsi="Times New Roman" w:cs="Times New Roman"/>
          <w:sz w:val="24"/>
          <w:szCs w:val="24"/>
        </w:rPr>
        <w:t>Выводы: Сделайте обобщение итогов выполненной работы, подчеркнув значимость достигнутых результатов и необходимость дальнейшего изучения вопросов.</w:t>
      </w:r>
    </w:p>
    <w:p w:rsidR="0057793A" w:rsidRPr="009846A0" w:rsidRDefault="0057793A" w:rsidP="0057793A">
      <w:pPr>
        <w:spacing w:after="0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46A0">
        <w:rPr>
          <w:rFonts w:ascii="Times New Roman" w:hAnsi="Times New Roman" w:cs="Times New Roman"/>
          <w:b/>
          <w:sz w:val="24"/>
          <w:szCs w:val="24"/>
        </w:rPr>
        <w:t>Этап 4. Проверка и редактирование текста</w:t>
      </w:r>
    </w:p>
    <w:p w:rsidR="0057793A" w:rsidRPr="0057793A" w:rsidRDefault="0057793A" w:rsidP="0057793A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7793A">
        <w:rPr>
          <w:rFonts w:ascii="Times New Roman" w:hAnsi="Times New Roman" w:cs="Times New Roman"/>
          <w:sz w:val="24"/>
          <w:szCs w:val="24"/>
        </w:rPr>
        <w:t>Перечитайте подготовленный отчет, исправляя орфографические и грамматические ошибки. Убедитесь, что весь материал представлен последовательно и понятно. Дополните отчет необходимыми иллюстрациями, графиками или таблицами, если это предусмотрено программой курса.</w:t>
      </w:r>
    </w:p>
    <w:p w:rsidR="0057793A" w:rsidRPr="009846A0" w:rsidRDefault="0057793A" w:rsidP="0057793A">
      <w:pPr>
        <w:spacing w:after="0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46A0">
        <w:rPr>
          <w:rFonts w:ascii="Times New Roman" w:hAnsi="Times New Roman" w:cs="Times New Roman"/>
          <w:b/>
          <w:sz w:val="24"/>
          <w:szCs w:val="24"/>
        </w:rPr>
        <w:t>Этап 5. Представление отчета</w:t>
      </w:r>
    </w:p>
    <w:p w:rsidR="0057793A" w:rsidRPr="0057793A" w:rsidRDefault="0057793A" w:rsidP="0057793A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7793A">
        <w:rPr>
          <w:rFonts w:ascii="Times New Roman" w:hAnsi="Times New Roman" w:cs="Times New Roman"/>
          <w:sz w:val="24"/>
          <w:szCs w:val="24"/>
        </w:rPr>
        <w:t>Предоставьте готовый отчет</w:t>
      </w:r>
      <w:proofErr w:type="gramEnd"/>
      <w:r w:rsidRPr="0057793A">
        <w:rPr>
          <w:rFonts w:ascii="Times New Roman" w:hAnsi="Times New Roman" w:cs="Times New Roman"/>
          <w:sz w:val="24"/>
          <w:szCs w:val="24"/>
        </w:rPr>
        <w:t xml:space="preserve"> своему руководителю для проверки и дальнейшей защиты.</w:t>
      </w:r>
    </w:p>
    <w:p w:rsidR="00871033" w:rsidRPr="0057793A" w:rsidRDefault="00871033" w:rsidP="0057793A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871033" w:rsidRPr="0057793A" w:rsidSect="006C12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D31BB"/>
    <w:multiLevelType w:val="hybridMultilevel"/>
    <w:tmpl w:val="725EFE62"/>
    <w:lvl w:ilvl="0" w:tplc="E62CED0C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">
    <w:nsid w:val="00707EEC"/>
    <w:multiLevelType w:val="multilevel"/>
    <w:tmpl w:val="FBE06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901C7D"/>
    <w:multiLevelType w:val="multilevel"/>
    <w:tmpl w:val="4BE64D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92D40C0"/>
    <w:multiLevelType w:val="multilevel"/>
    <w:tmpl w:val="991C6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A285622"/>
    <w:multiLevelType w:val="multilevel"/>
    <w:tmpl w:val="3DEE5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07B7BCC"/>
    <w:multiLevelType w:val="multilevel"/>
    <w:tmpl w:val="1B74A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1354B12"/>
    <w:multiLevelType w:val="multilevel"/>
    <w:tmpl w:val="8B326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1BF7BA5"/>
    <w:multiLevelType w:val="multilevel"/>
    <w:tmpl w:val="9BC44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23B0A63"/>
    <w:multiLevelType w:val="multilevel"/>
    <w:tmpl w:val="66124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30D7C82"/>
    <w:multiLevelType w:val="multilevel"/>
    <w:tmpl w:val="C2548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A056874"/>
    <w:multiLevelType w:val="multilevel"/>
    <w:tmpl w:val="00000003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1C6E5AA1"/>
    <w:multiLevelType w:val="multilevel"/>
    <w:tmpl w:val="5C0A7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D04550E"/>
    <w:multiLevelType w:val="multilevel"/>
    <w:tmpl w:val="8300F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FC637D9"/>
    <w:multiLevelType w:val="multilevel"/>
    <w:tmpl w:val="9C26D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12C502D"/>
    <w:multiLevelType w:val="hybridMultilevel"/>
    <w:tmpl w:val="9300F1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7BC7E91"/>
    <w:multiLevelType w:val="multilevel"/>
    <w:tmpl w:val="A84E6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A343504"/>
    <w:multiLevelType w:val="multilevel"/>
    <w:tmpl w:val="3050C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BFB73E6"/>
    <w:multiLevelType w:val="multilevel"/>
    <w:tmpl w:val="2312D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E23404A"/>
    <w:multiLevelType w:val="multilevel"/>
    <w:tmpl w:val="36E42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32F4052"/>
    <w:multiLevelType w:val="multilevel"/>
    <w:tmpl w:val="836C4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51C326E"/>
    <w:multiLevelType w:val="multilevel"/>
    <w:tmpl w:val="D7709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58C7F78"/>
    <w:multiLevelType w:val="multilevel"/>
    <w:tmpl w:val="FB70B7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77B1F5E"/>
    <w:multiLevelType w:val="multilevel"/>
    <w:tmpl w:val="071AE6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DDD0381"/>
    <w:multiLevelType w:val="multilevel"/>
    <w:tmpl w:val="1B807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0F7769B"/>
    <w:multiLevelType w:val="multilevel"/>
    <w:tmpl w:val="B1DA9D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2987B9B"/>
    <w:multiLevelType w:val="multilevel"/>
    <w:tmpl w:val="64101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8B21891"/>
    <w:multiLevelType w:val="multilevel"/>
    <w:tmpl w:val="373C4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3162A70"/>
    <w:multiLevelType w:val="multilevel"/>
    <w:tmpl w:val="71C06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C4B655F"/>
    <w:multiLevelType w:val="multilevel"/>
    <w:tmpl w:val="5C34B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E33190F"/>
    <w:multiLevelType w:val="multilevel"/>
    <w:tmpl w:val="13003D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1136FBB"/>
    <w:multiLevelType w:val="multilevel"/>
    <w:tmpl w:val="44AE1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3E474D6"/>
    <w:multiLevelType w:val="multilevel"/>
    <w:tmpl w:val="091A88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6186B1D"/>
    <w:multiLevelType w:val="multilevel"/>
    <w:tmpl w:val="10FA9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7B730FD"/>
    <w:multiLevelType w:val="multilevel"/>
    <w:tmpl w:val="46D6F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A23196C"/>
    <w:multiLevelType w:val="hybridMultilevel"/>
    <w:tmpl w:val="FEDE54EA"/>
    <w:lvl w:ilvl="0" w:tplc="E5102566">
      <w:numFmt w:val="bullet"/>
      <w:lvlText w:val="-"/>
      <w:lvlJc w:val="left"/>
      <w:pPr>
        <w:ind w:left="22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C3A684C">
      <w:numFmt w:val="bullet"/>
      <w:lvlText w:val="•"/>
      <w:lvlJc w:val="left"/>
      <w:pPr>
        <w:ind w:left="1178" w:hanging="164"/>
      </w:pPr>
      <w:rPr>
        <w:lang w:val="ru-RU" w:eastAsia="en-US" w:bidi="ar-SA"/>
      </w:rPr>
    </w:lvl>
    <w:lvl w:ilvl="2" w:tplc="C3A2A8BE">
      <w:numFmt w:val="bullet"/>
      <w:lvlText w:val="•"/>
      <w:lvlJc w:val="left"/>
      <w:pPr>
        <w:ind w:left="2137" w:hanging="164"/>
      </w:pPr>
      <w:rPr>
        <w:lang w:val="ru-RU" w:eastAsia="en-US" w:bidi="ar-SA"/>
      </w:rPr>
    </w:lvl>
    <w:lvl w:ilvl="3" w:tplc="F6CED8D2">
      <w:numFmt w:val="bullet"/>
      <w:lvlText w:val="•"/>
      <w:lvlJc w:val="left"/>
      <w:pPr>
        <w:ind w:left="3095" w:hanging="164"/>
      </w:pPr>
      <w:rPr>
        <w:lang w:val="ru-RU" w:eastAsia="en-US" w:bidi="ar-SA"/>
      </w:rPr>
    </w:lvl>
    <w:lvl w:ilvl="4" w:tplc="84FC331E">
      <w:numFmt w:val="bullet"/>
      <w:lvlText w:val="•"/>
      <w:lvlJc w:val="left"/>
      <w:pPr>
        <w:ind w:left="4054" w:hanging="164"/>
      </w:pPr>
      <w:rPr>
        <w:lang w:val="ru-RU" w:eastAsia="en-US" w:bidi="ar-SA"/>
      </w:rPr>
    </w:lvl>
    <w:lvl w:ilvl="5" w:tplc="71A0A542">
      <w:numFmt w:val="bullet"/>
      <w:lvlText w:val="•"/>
      <w:lvlJc w:val="left"/>
      <w:pPr>
        <w:ind w:left="5013" w:hanging="164"/>
      </w:pPr>
      <w:rPr>
        <w:lang w:val="ru-RU" w:eastAsia="en-US" w:bidi="ar-SA"/>
      </w:rPr>
    </w:lvl>
    <w:lvl w:ilvl="6" w:tplc="64822B7C">
      <w:numFmt w:val="bullet"/>
      <w:lvlText w:val="•"/>
      <w:lvlJc w:val="left"/>
      <w:pPr>
        <w:ind w:left="5971" w:hanging="164"/>
      </w:pPr>
      <w:rPr>
        <w:lang w:val="ru-RU" w:eastAsia="en-US" w:bidi="ar-SA"/>
      </w:rPr>
    </w:lvl>
    <w:lvl w:ilvl="7" w:tplc="C338B280">
      <w:numFmt w:val="bullet"/>
      <w:lvlText w:val="•"/>
      <w:lvlJc w:val="left"/>
      <w:pPr>
        <w:ind w:left="6930" w:hanging="164"/>
      </w:pPr>
      <w:rPr>
        <w:lang w:val="ru-RU" w:eastAsia="en-US" w:bidi="ar-SA"/>
      </w:rPr>
    </w:lvl>
    <w:lvl w:ilvl="8" w:tplc="4470EF4A">
      <w:numFmt w:val="bullet"/>
      <w:lvlText w:val="•"/>
      <w:lvlJc w:val="left"/>
      <w:pPr>
        <w:ind w:left="7889" w:hanging="164"/>
      </w:pPr>
      <w:rPr>
        <w:lang w:val="ru-RU" w:eastAsia="en-US" w:bidi="ar-SA"/>
      </w:rPr>
    </w:lvl>
  </w:abstractNum>
  <w:abstractNum w:abstractNumId="35">
    <w:nsid w:val="6B393CAF"/>
    <w:multiLevelType w:val="multilevel"/>
    <w:tmpl w:val="96A83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C497821"/>
    <w:multiLevelType w:val="multilevel"/>
    <w:tmpl w:val="A3381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2B977DA"/>
    <w:multiLevelType w:val="multilevel"/>
    <w:tmpl w:val="74520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AE43ED0"/>
    <w:multiLevelType w:val="multilevel"/>
    <w:tmpl w:val="D55CA4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FFB2109"/>
    <w:multiLevelType w:val="multilevel"/>
    <w:tmpl w:val="3C444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4"/>
  </w:num>
  <w:num w:numId="2">
    <w:abstractNumId w:val="14"/>
  </w:num>
  <w:num w:numId="3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5"/>
  </w:num>
  <w:num w:numId="6">
    <w:abstractNumId w:val="30"/>
  </w:num>
  <w:num w:numId="7">
    <w:abstractNumId w:val="19"/>
  </w:num>
  <w:num w:numId="8">
    <w:abstractNumId w:val="8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9">
    <w:abstractNumId w:val="3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0">
    <w:abstractNumId w:val="1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1">
    <w:abstractNumId w:val="39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2">
    <w:abstractNumId w:val="26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3">
    <w:abstractNumId w:val="6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4">
    <w:abstractNumId w:val="2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5">
    <w:abstractNumId w:val="5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6">
    <w:abstractNumId w:val="28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7">
    <w:abstractNumId w:val="33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8">
    <w:abstractNumId w:val="12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9">
    <w:abstractNumId w:val="32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0">
    <w:abstractNumId w:val="13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1">
    <w:abstractNumId w:val="37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2">
    <w:abstractNumId w:val="23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3">
    <w:abstractNumId w:val="24"/>
  </w:num>
  <w:num w:numId="24">
    <w:abstractNumId w:val="22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5">
    <w:abstractNumId w:val="17"/>
  </w:num>
  <w:num w:numId="26">
    <w:abstractNumId w:val="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7">
    <w:abstractNumId w:val="38"/>
  </w:num>
  <w:num w:numId="28">
    <w:abstractNumId w:val="29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9">
    <w:abstractNumId w:val="2"/>
  </w:num>
  <w:num w:numId="30">
    <w:abstractNumId w:val="2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1">
    <w:abstractNumId w:val="31"/>
  </w:num>
  <w:num w:numId="32">
    <w:abstractNumId w:val="7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3">
    <w:abstractNumId w:val="9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4">
    <w:abstractNumId w:val="18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5">
    <w:abstractNumId w:val="35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6">
    <w:abstractNumId w:val="16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7">
    <w:abstractNumId w:val="25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8">
    <w:abstractNumId w:val="27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9">
    <w:abstractNumId w:val="36"/>
  </w:num>
  <w:num w:numId="40">
    <w:abstractNumId w:val="4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2"/>
  </w:compat>
  <w:rsids>
    <w:rsidRoot w:val="00F34D31"/>
    <w:rsid w:val="000D730F"/>
    <w:rsid w:val="0013555F"/>
    <w:rsid w:val="00263493"/>
    <w:rsid w:val="002B71BF"/>
    <w:rsid w:val="00343FEF"/>
    <w:rsid w:val="003A2D3D"/>
    <w:rsid w:val="003A5CA6"/>
    <w:rsid w:val="003B5266"/>
    <w:rsid w:val="003E30CD"/>
    <w:rsid w:val="00435506"/>
    <w:rsid w:val="00470976"/>
    <w:rsid w:val="00490C9F"/>
    <w:rsid w:val="0057793A"/>
    <w:rsid w:val="00664E35"/>
    <w:rsid w:val="006776A8"/>
    <w:rsid w:val="006C1273"/>
    <w:rsid w:val="00737858"/>
    <w:rsid w:val="007627B7"/>
    <w:rsid w:val="00780E0B"/>
    <w:rsid w:val="007B0EFA"/>
    <w:rsid w:val="008152E2"/>
    <w:rsid w:val="008463D1"/>
    <w:rsid w:val="00871033"/>
    <w:rsid w:val="008938A7"/>
    <w:rsid w:val="00905A0E"/>
    <w:rsid w:val="00970A45"/>
    <w:rsid w:val="009832C1"/>
    <w:rsid w:val="009846A0"/>
    <w:rsid w:val="00A14AA3"/>
    <w:rsid w:val="00A85961"/>
    <w:rsid w:val="00B2571C"/>
    <w:rsid w:val="00CB4E40"/>
    <w:rsid w:val="00D83B70"/>
    <w:rsid w:val="00DC336E"/>
    <w:rsid w:val="00DE361A"/>
    <w:rsid w:val="00E0333D"/>
    <w:rsid w:val="00E10646"/>
    <w:rsid w:val="00E56453"/>
    <w:rsid w:val="00E658C7"/>
    <w:rsid w:val="00F34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273"/>
  </w:style>
  <w:style w:type="paragraph" w:styleId="1">
    <w:name w:val="heading 1"/>
    <w:basedOn w:val="a"/>
    <w:link w:val="10"/>
    <w:uiPriority w:val="9"/>
    <w:qFormat/>
    <w:rsid w:val="00490C9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490C9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7097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B526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"/>
    <w:basedOn w:val="a1"/>
    <w:uiPriority w:val="59"/>
    <w:rsid w:val="00F34D31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1"/>
    <w:qFormat/>
    <w:rsid w:val="00F34D31"/>
    <w:pPr>
      <w:ind w:left="720"/>
      <w:contextualSpacing/>
    </w:pPr>
    <w:rPr>
      <w:rFonts w:eastAsiaTheme="minorHAnsi"/>
      <w:lang w:eastAsia="en-US"/>
    </w:rPr>
  </w:style>
  <w:style w:type="character" w:styleId="a4">
    <w:name w:val="Hyperlink"/>
    <w:basedOn w:val="a0"/>
    <w:uiPriority w:val="99"/>
    <w:unhideWhenUsed/>
    <w:rsid w:val="00E10646"/>
    <w:rPr>
      <w:color w:val="0000FF" w:themeColor="hyperlink"/>
      <w:u w:val="single"/>
    </w:rPr>
  </w:style>
  <w:style w:type="paragraph" w:styleId="a5">
    <w:name w:val="Normal (Web)"/>
    <w:basedOn w:val="a"/>
    <w:uiPriority w:val="99"/>
    <w:unhideWhenUsed/>
    <w:rsid w:val="00490C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490C9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490C9F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6">
    <w:name w:val="Balloon Text"/>
    <w:basedOn w:val="a"/>
    <w:link w:val="a7"/>
    <w:uiPriority w:val="99"/>
    <w:semiHidden/>
    <w:unhideWhenUsed/>
    <w:rsid w:val="00E658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658C7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A14AA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A14AA3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 w:cs="Times New Roman"/>
      <w:lang w:bidi="ru-RU"/>
    </w:rPr>
  </w:style>
  <w:style w:type="character" w:customStyle="1" w:styleId="30">
    <w:name w:val="Заголовок 3 Знак"/>
    <w:basedOn w:val="a0"/>
    <w:link w:val="3"/>
    <w:uiPriority w:val="9"/>
    <w:semiHidden/>
    <w:rsid w:val="0047097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TML">
    <w:name w:val="HTML Preformatted"/>
    <w:basedOn w:val="a"/>
    <w:link w:val="HTML0"/>
    <w:uiPriority w:val="99"/>
    <w:semiHidden/>
    <w:unhideWhenUsed/>
    <w:rsid w:val="0047097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70976"/>
    <w:rPr>
      <w:rFonts w:ascii="Courier New" w:eastAsia="Times New Roman" w:hAnsi="Courier New" w:cs="Courier New"/>
      <w:sz w:val="20"/>
      <w:szCs w:val="20"/>
    </w:rPr>
  </w:style>
  <w:style w:type="paragraph" w:customStyle="1" w:styleId="sc-brcfro">
    <w:name w:val="sc-brcfro"/>
    <w:basedOn w:val="a"/>
    <w:rsid w:val="004709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c-jtycat">
    <w:name w:val="sc-jtycat"/>
    <w:basedOn w:val="a0"/>
    <w:rsid w:val="00470976"/>
  </w:style>
  <w:style w:type="paragraph" w:styleId="a9">
    <w:name w:val="Body Text"/>
    <w:basedOn w:val="a"/>
    <w:link w:val="aa"/>
    <w:uiPriority w:val="1"/>
    <w:qFormat/>
    <w:rsid w:val="003B52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a">
    <w:name w:val="Основной текст Знак"/>
    <w:basedOn w:val="a0"/>
    <w:link w:val="a9"/>
    <w:uiPriority w:val="1"/>
    <w:rsid w:val="003B5266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Default">
    <w:name w:val="Default"/>
    <w:rsid w:val="003B5266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40">
    <w:name w:val="Заголовок 4 Знак"/>
    <w:basedOn w:val="a0"/>
    <w:link w:val="4"/>
    <w:uiPriority w:val="9"/>
    <w:semiHidden/>
    <w:rsid w:val="003B526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sc-dkdnuf">
    <w:name w:val="sc-dkdnuf"/>
    <w:basedOn w:val="a"/>
    <w:rsid w:val="003B52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c-grredi">
    <w:name w:val="sc-grredi"/>
    <w:basedOn w:val="a0"/>
    <w:rsid w:val="003B526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0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3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2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5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864</Words>
  <Characters>4926</Characters>
  <Application>Microsoft Office Word</Application>
  <DocSecurity>0</DocSecurity>
  <Lines>41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>МЕТОДИЧЕСКИЕ РЕКОМЕНДАЦИИ ПО ВЫПОЛНЕНИЮ САМОСТОЯТЕЛЬНОЙ РАБОТЫ ПРОФЕССИОНАЛЬНОГО</vt:lpstr>
      <vt:lpstr>    Цели самостоятельной работы обучающихся:</vt:lpstr>
      <vt:lpstr>    Задачи организации самостоятельной работы:</vt:lpstr>
      <vt:lpstr>Тематический план самостоятельной работы</vt:lpstr>
    </vt:vector>
  </TitlesOfParts>
  <Company>SPecialiST RePack</Company>
  <LinksUpToDate>false</LinksUpToDate>
  <CharactersWithSpaces>5779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Ольга</cp:lastModifiedBy>
  <cp:revision>6</cp:revision>
  <dcterms:created xsi:type="dcterms:W3CDTF">2025-10-24T02:56:00Z</dcterms:created>
  <dcterms:modified xsi:type="dcterms:W3CDTF">2025-11-08T05:56:00Z</dcterms:modified>
</cp:coreProperties>
</file>